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e5ed3396f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4a5fe05c3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c01ccc18846b2" /><Relationship Type="http://schemas.openxmlformats.org/officeDocument/2006/relationships/numbering" Target="/word/numbering.xml" Id="R68101d1ab8134d4a" /><Relationship Type="http://schemas.openxmlformats.org/officeDocument/2006/relationships/settings" Target="/word/settings.xml" Id="Rb1078b5e0e964be9" /><Relationship Type="http://schemas.openxmlformats.org/officeDocument/2006/relationships/image" Target="/word/media/e225fd06-ab54-4829-8a5e-22a125e844cf.png" Id="R8634a5fe05c34ada" /></Relationships>
</file>