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602e0886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6a1fc03b5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916fa81b649a4" /><Relationship Type="http://schemas.openxmlformats.org/officeDocument/2006/relationships/numbering" Target="/word/numbering.xml" Id="R5cabb66cfb194cef" /><Relationship Type="http://schemas.openxmlformats.org/officeDocument/2006/relationships/settings" Target="/word/settings.xml" Id="R2ba60368053b4d5d" /><Relationship Type="http://schemas.openxmlformats.org/officeDocument/2006/relationships/image" Target="/word/media/74006dea-9d84-4a40-a3e6-5fb2a6c4961e.png" Id="R6a16a1fc03b54d81" /></Relationships>
</file>