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1e6b4302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a5c9bfb7e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Haven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f156c97a94857" /><Relationship Type="http://schemas.openxmlformats.org/officeDocument/2006/relationships/numbering" Target="/word/numbering.xml" Id="R3be89c49846f4494" /><Relationship Type="http://schemas.openxmlformats.org/officeDocument/2006/relationships/settings" Target="/word/settings.xml" Id="R6a69b2b28e634c37" /><Relationship Type="http://schemas.openxmlformats.org/officeDocument/2006/relationships/image" Target="/word/media/f20140b0-e04b-45ef-8f86-9d417b90d963.png" Id="R935a5c9bfb7e41cb" /></Relationships>
</file>