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696be842d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b30c7c2b6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Road Minor,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a277884d24af8" /><Relationship Type="http://schemas.openxmlformats.org/officeDocument/2006/relationships/numbering" Target="/word/numbering.xml" Id="R34423a57118c4dab" /><Relationship Type="http://schemas.openxmlformats.org/officeDocument/2006/relationships/settings" Target="/word/settings.xml" Id="Rd030108e23cb4616" /><Relationship Type="http://schemas.openxmlformats.org/officeDocument/2006/relationships/image" Target="/word/media/2fedd952-a4e5-4c08-a3d9-4dc90a7c26cc.png" Id="R9d6b30c7c2b6469a" /></Relationships>
</file>