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49c3e3c87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d95f6f397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Shore,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828dcb57043ed" /><Relationship Type="http://schemas.openxmlformats.org/officeDocument/2006/relationships/numbering" Target="/word/numbering.xml" Id="R128edbe571eb4434" /><Relationship Type="http://schemas.openxmlformats.org/officeDocument/2006/relationships/settings" Target="/word/settings.xml" Id="Refba5f01fd5f4fca" /><Relationship Type="http://schemas.openxmlformats.org/officeDocument/2006/relationships/image" Target="/word/media/7fcc0521-f882-4b87-92ba-8eb747e137fd.png" Id="R525d95f6f397440d" /></Relationships>
</file>