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a62f148b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fb083fa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734ac6554ed1" /><Relationship Type="http://schemas.openxmlformats.org/officeDocument/2006/relationships/numbering" Target="/word/numbering.xml" Id="Refccd01416b546cc" /><Relationship Type="http://schemas.openxmlformats.org/officeDocument/2006/relationships/settings" Target="/word/settings.xml" Id="R5a1a0bb680854e86" /><Relationship Type="http://schemas.openxmlformats.org/officeDocument/2006/relationships/image" Target="/word/media/0c236da0-5dcf-4d41-8ce1-fed025c983de.png" Id="Rec12fb083fac4af7" /></Relationships>
</file>