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9abab4dc3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45056ed7a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Riverbrook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1c2c39a9747b4" /><Relationship Type="http://schemas.openxmlformats.org/officeDocument/2006/relationships/numbering" Target="/word/numbering.xml" Id="Rabbdebd364784ce7" /><Relationship Type="http://schemas.openxmlformats.org/officeDocument/2006/relationships/settings" Target="/word/settings.xml" Id="Rc45ad7c50f814909" /><Relationship Type="http://schemas.openxmlformats.org/officeDocument/2006/relationships/image" Target="/word/media/4a7c4af6-8f88-402e-a9a3-a169e9a8a41b.png" Id="R4f045056ed7a4c21" /></Relationships>
</file>