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84da51f0c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92710c0fc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Riverchase,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07197080f4c74" /><Relationship Type="http://schemas.openxmlformats.org/officeDocument/2006/relationships/numbering" Target="/word/numbering.xml" Id="R496bc93b29864f3e" /><Relationship Type="http://schemas.openxmlformats.org/officeDocument/2006/relationships/settings" Target="/word/settings.xml" Id="Rb1854ad9c6104206" /><Relationship Type="http://schemas.openxmlformats.org/officeDocument/2006/relationships/image" Target="/word/media/1e2e4e38-e68e-411d-83b9-19a4292ce449.png" Id="R80192710c0fc42a3" /></Relationships>
</file>