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dd762ac35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db0b35052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Rivercliff,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4c6e7cb064cc8" /><Relationship Type="http://schemas.openxmlformats.org/officeDocument/2006/relationships/numbering" Target="/word/numbering.xml" Id="Re385aa41608441be" /><Relationship Type="http://schemas.openxmlformats.org/officeDocument/2006/relationships/settings" Target="/word/settings.xml" Id="Rfab77a2ffa224fd0" /><Relationship Type="http://schemas.openxmlformats.org/officeDocument/2006/relationships/image" Target="/word/media/c1a8f7de-c898-41cb-9cbb-5e4f8f6c3278.png" Id="Rd9ddb0b350524bfe" /></Relationships>
</file>