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9613bb3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c6a209c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281a37954fc5" /><Relationship Type="http://schemas.openxmlformats.org/officeDocument/2006/relationships/numbering" Target="/word/numbering.xml" Id="Rc8ca27c3ac5a4817" /><Relationship Type="http://schemas.openxmlformats.org/officeDocument/2006/relationships/settings" Target="/word/settings.xml" Id="R277337354f5e414a" /><Relationship Type="http://schemas.openxmlformats.org/officeDocument/2006/relationships/image" Target="/word/media/12fd26f1-6f9a-4cdf-9696-6e0f9663cc48.png" Id="Rd69bc6a209ce4f9a" /></Relationships>
</file>