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47b11c23ad40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491667c6b943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Riverland Terrace,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ee2fdd9d7c4613" /><Relationship Type="http://schemas.openxmlformats.org/officeDocument/2006/relationships/numbering" Target="/word/numbering.xml" Id="Rdc1cf3b1aec04c27" /><Relationship Type="http://schemas.openxmlformats.org/officeDocument/2006/relationships/settings" Target="/word/settings.xml" Id="R0ce3f31318e741fc" /><Relationship Type="http://schemas.openxmlformats.org/officeDocument/2006/relationships/image" Target="/word/media/e9486b46-20bf-4799-b8d3-ec4966063d7e.png" Id="Re1491667c6b94361" /></Relationships>
</file>