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033e78b83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2d19e5959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dc0a399b940f0" /><Relationship Type="http://schemas.openxmlformats.org/officeDocument/2006/relationships/numbering" Target="/word/numbering.xml" Id="Ra7e4728c0e0b49a4" /><Relationship Type="http://schemas.openxmlformats.org/officeDocument/2006/relationships/settings" Target="/word/settings.xml" Id="Raf53f313d49f4f25" /><Relationship Type="http://schemas.openxmlformats.org/officeDocument/2006/relationships/image" Target="/word/media/dd3eec87-8910-4458-b454-6b188ce10ec3.png" Id="Rc472d19e595949f5" /></Relationships>
</file>