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f16def80c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a1c652f45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Riverside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29e4b5c654ed5" /><Relationship Type="http://schemas.openxmlformats.org/officeDocument/2006/relationships/numbering" Target="/word/numbering.xml" Id="R06364cf72d254618" /><Relationship Type="http://schemas.openxmlformats.org/officeDocument/2006/relationships/settings" Target="/word/settings.xml" Id="R203286dfeff14c0d" /><Relationship Type="http://schemas.openxmlformats.org/officeDocument/2006/relationships/image" Target="/word/media/47212930-e70e-46bb-9877-f0ac29d074c0.png" Id="R27ba1c652f454081" /></Relationships>
</file>