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beaaa0ce4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95d82e088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0ecb35df34620" /><Relationship Type="http://schemas.openxmlformats.org/officeDocument/2006/relationships/numbering" Target="/word/numbering.xml" Id="R6a6dbad2d062443c" /><Relationship Type="http://schemas.openxmlformats.org/officeDocument/2006/relationships/settings" Target="/word/settings.xml" Id="Rd86fc858332e4633" /><Relationship Type="http://schemas.openxmlformats.org/officeDocument/2006/relationships/image" Target="/word/media/d7531486-8cd3-4552-84b9-f1e346b5d60f.png" Id="Re6d95d82e08845d2" /></Relationships>
</file>