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24735e82e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6b08ada1f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f66f4a8484d8c" /><Relationship Type="http://schemas.openxmlformats.org/officeDocument/2006/relationships/numbering" Target="/word/numbering.xml" Id="R6641e5a5cdf9404f" /><Relationship Type="http://schemas.openxmlformats.org/officeDocument/2006/relationships/settings" Target="/word/settings.xml" Id="R913cc2a600c54acf" /><Relationship Type="http://schemas.openxmlformats.org/officeDocument/2006/relationships/image" Target="/word/media/2da7884a-ea85-4a46-8cc7-8ca7605c361d.png" Id="R5f06b08ada1f4bf7" /></Relationships>
</file>