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2ff384527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7f13d961a0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Riverwood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38d9a69c9481c" /><Relationship Type="http://schemas.openxmlformats.org/officeDocument/2006/relationships/numbering" Target="/word/numbering.xml" Id="R7af86d3ac1d54b94" /><Relationship Type="http://schemas.openxmlformats.org/officeDocument/2006/relationships/settings" Target="/word/settings.xml" Id="R093ffa2a55844f17" /><Relationship Type="http://schemas.openxmlformats.org/officeDocument/2006/relationships/image" Target="/word/media/9453948b-71c0-4978-859d-4f6b016885bb.png" Id="Rcf7f13d961a041d9" /></Relationships>
</file>