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5320495e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2327ce32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747ab2ab4a57" /><Relationship Type="http://schemas.openxmlformats.org/officeDocument/2006/relationships/numbering" Target="/word/numbering.xml" Id="Rc04a2e1ee39741c5" /><Relationship Type="http://schemas.openxmlformats.org/officeDocument/2006/relationships/settings" Target="/word/settings.xml" Id="R94a6d8efbd954913" /><Relationship Type="http://schemas.openxmlformats.org/officeDocument/2006/relationships/image" Target="/word/media/b41aff08-5310-4fb9-9dc0-53456dfeacdb.png" Id="Rb842327ce32a41c3" /></Relationships>
</file>