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73525e73c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f1afbfae0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Rivoli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782bff796438b" /><Relationship Type="http://schemas.openxmlformats.org/officeDocument/2006/relationships/numbering" Target="/word/numbering.xml" Id="R342457f8a30f48c3" /><Relationship Type="http://schemas.openxmlformats.org/officeDocument/2006/relationships/settings" Target="/word/settings.xml" Id="R4528ef3c1eda4cb6" /><Relationship Type="http://schemas.openxmlformats.org/officeDocument/2006/relationships/image" Target="/word/media/c968f927-b29c-49bb-80a2-ebf33efc9aad.png" Id="R8b1f1afbfae04b36" /></Relationships>
</file>