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95f448511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6fe487038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Rixlew,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eebc09604d10" /><Relationship Type="http://schemas.openxmlformats.org/officeDocument/2006/relationships/numbering" Target="/word/numbering.xml" Id="R65b9eeb72fcc487f" /><Relationship Type="http://schemas.openxmlformats.org/officeDocument/2006/relationships/settings" Target="/word/settings.xml" Id="R609b179175964b2a" /><Relationship Type="http://schemas.openxmlformats.org/officeDocument/2006/relationships/image" Target="/word/media/37e11184-ef85-4384-a946-f0200253828e.png" Id="Rb786fe4870384f3b" /></Relationships>
</file>