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6d0d5d56a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d8f59fa44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Roaches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2aa5487014896" /><Relationship Type="http://schemas.openxmlformats.org/officeDocument/2006/relationships/numbering" Target="/word/numbering.xml" Id="R9c2d98774ca4498e" /><Relationship Type="http://schemas.openxmlformats.org/officeDocument/2006/relationships/settings" Target="/word/settings.xml" Id="Ra8778407a83d4644" /><Relationship Type="http://schemas.openxmlformats.org/officeDocument/2006/relationships/image" Target="/word/media/ad5d35da-339b-45dc-961a-48beeb4d0490.png" Id="Rfb0d8f59fa444c7b" /></Relationships>
</file>