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16b9683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685a0383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Roanoke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1586d8da4260" /><Relationship Type="http://schemas.openxmlformats.org/officeDocument/2006/relationships/numbering" Target="/word/numbering.xml" Id="Rb27e5dcca7414dae" /><Relationship Type="http://schemas.openxmlformats.org/officeDocument/2006/relationships/settings" Target="/word/settings.xml" Id="Rbd713fecebb74f53" /><Relationship Type="http://schemas.openxmlformats.org/officeDocument/2006/relationships/image" Target="/word/media/c62e7e72-5968-4ec5-9936-616b1b2609a5.png" Id="Rbe13685a03834202" /></Relationships>
</file>