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ec975b92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96e56291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194cfd7e4d65" /><Relationship Type="http://schemas.openxmlformats.org/officeDocument/2006/relationships/numbering" Target="/word/numbering.xml" Id="R426d18212f7b4c69" /><Relationship Type="http://schemas.openxmlformats.org/officeDocument/2006/relationships/settings" Target="/word/settings.xml" Id="R6ef09db295e14644" /><Relationship Type="http://schemas.openxmlformats.org/officeDocument/2006/relationships/image" Target="/word/media/65d23c14-1232-4256-a8e1-6eca5264c7ad.png" Id="R1c196e56291543ce" /></Relationships>
</file>