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087bbf189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938aaab85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 Roy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63e68fcea45b6" /><Relationship Type="http://schemas.openxmlformats.org/officeDocument/2006/relationships/numbering" Target="/word/numbering.xml" Id="R5660c43b7e3f4ef9" /><Relationship Type="http://schemas.openxmlformats.org/officeDocument/2006/relationships/settings" Target="/word/settings.xml" Id="R144a3847f9ef42e8" /><Relationship Type="http://schemas.openxmlformats.org/officeDocument/2006/relationships/image" Target="/word/media/eab1704a-6d96-49e1-87e1-ddd0952f692b.png" Id="R013938aaab854eb5" /></Relationships>
</file>