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60354a97f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bfdc9bc5e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Robbins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82f8b500a485f" /><Relationship Type="http://schemas.openxmlformats.org/officeDocument/2006/relationships/numbering" Target="/word/numbering.xml" Id="R8a85d5afb4004b6e" /><Relationship Type="http://schemas.openxmlformats.org/officeDocument/2006/relationships/settings" Target="/word/settings.xml" Id="R3374273d7d5a4a72" /><Relationship Type="http://schemas.openxmlformats.org/officeDocument/2006/relationships/image" Target="/word/media/38e808a5-6337-4841-82fd-795170465508.png" Id="R531bfdc9bc5e49be" /></Relationships>
</file>