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8b75b04cd543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7578b3f13342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b48d2cab6484d" /><Relationship Type="http://schemas.openxmlformats.org/officeDocument/2006/relationships/numbering" Target="/word/numbering.xml" Id="R9fcdaefcf3094410" /><Relationship Type="http://schemas.openxmlformats.org/officeDocument/2006/relationships/settings" Target="/word/settings.xml" Id="Rd5a057c85d6d446e" /><Relationship Type="http://schemas.openxmlformats.org/officeDocument/2006/relationships/image" Target="/word/media/c5ac2306-c782-4378-a351-b77283f8362a.png" Id="R217578b3f13342fd" /></Relationships>
</file>