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55e52b63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de539854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82d828eba401f" /><Relationship Type="http://schemas.openxmlformats.org/officeDocument/2006/relationships/numbering" Target="/word/numbering.xml" Id="R450f37f7f8c343f6" /><Relationship Type="http://schemas.openxmlformats.org/officeDocument/2006/relationships/settings" Target="/word/settings.xml" Id="R8aeac29fe5c14fa1" /><Relationship Type="http://schemas.openxmlformats.org/officeDocument/2006/relationships/image" Target="/word/media/cc034aa5-9f6a-496f-8f28-9c96836b681b.png" Id="Ra81de53985414ec6" /></Relationships>
</file>