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31f33cbff40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9d6634a82544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 Mill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823d33cf74356" /><Relationship Type="http://schemas.openxmlformats.org/officeDocument/2006/relationships/numbering" Target="/word/numbering.xml" Id="R5ff3d4a5243241e8" /><Relationship Type="http://schemas.openxmlformats.org/officeDocument/2006/relationships/settings" Target="/word/settings.xml" Id="R70f68f9ac7fc4f12" /><Relationship Type="http://schemas.openxmlformats.org/officeDocument/2006/relationships/image" Target="/word/media/79be6716-c86c-4afc-ad70-dfed41ee09c2.png" Id="Rb49d6634a8254434" /></Relationships>
</file>