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9002797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8b1394134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27db3407b476c" /><Relationship Type="http://schemas.openxmlformats.org/officeDocument/2006/relationships/numbering" Target="/word/numbering.xml" Id="Re2b916bdb5fe4c10" /><Relationship Type="http://schemas.openxmlformats.org/officeDocument/2006/relationships/settings" Target="/word/settings.xml" Id="R5f92a8ed258b40e6" /><Relationship Type="http://schemas.openxmlformats.org/officeDocument/2006/relationships/image" Target="/word/media/b1587062-a0a6-4254-b399-a37547785c0e.png" Id="R8a08b13941344582" /></Relationships>
</file>