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615b79a1b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b87808be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fa556c4684af2" /><Relationship Type="http://schemas.openxmlformats.org/officeDocument/2006/relationships/numbering" Target="/word/numbering.xml" Id="R09d998ced3624040" /><Relationship Type="http://schemas.openxmlformats.org/officeDocument/2006/relationships/settings" Target="/word/settings.xml" Id="Rd0837333aed64f84" /><Relationship Type="http://schemas.openxmlformats.org/officeDocument/2006/relationships/image" Target="/word/media/50a804ed-d1a3-478f-97db-7f139fa10978.png" Id="R5dc5b87808be42a8" /></Relationships>
</file>