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72516427804e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77f2aad9341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Robinette,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87608cb07d46a7" /><Relationship Type="http://schemas.openxmlformats.org/officeDocument/2006/relationships/numbering" Target="/word/numbering.xml" Id="R87fcf495fa824ad4" /><Relationship Type="http://schemas.openxmlformats.org/officeDocument/2006/relationships/settings" Target="/word/settings.xml" Id="R3326f86c55d94c44" /><Relationship Type="http://schemas.openxmlformats.org/officeDocument/2006/relationships/image" Target="/word/media/64955b7a-6b57-4b56-83d7-7d212b7c627f.png" Id="Rc3577f2aad9341fd" /></Relationships>
</file>