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30c4826d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36d25f68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Robinhood,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cb6fce8394cf8" /><Relationship Type="http://schemas.openxmlformats.org/officeDocument/2006/relationships/numbering" Target="/word/numbering.xml" Id="Rdd744f8639204008" /><Relationship Type="http://schemas.openxmlformats.org/officeDocument/2006/relationships/settings" Target="/word/settings.xml" Id="R72c7ee74c89e4574" /><Relationship Type="http://schemas.openxmlformats.org/officeDocument/2006/relationships/image" Target="/word/media/e18d55a2-efe7-4b0b-9e3b-64bfc498c2cc.png" Id="Rbd036d25f6874173" /></Relationships>
</file>