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77f5d188643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c458b9a5f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Robins Air Force Base,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ec9d60366499c" /><Relationship Type="http://schemas.openxmlformats.org/officeDocument/2006/relationships/numbering" Target="/word/numbering.xml" Id="Re82987ea7dd1466e" /><Relationship Type="http://schemas.openxmlformats.org/officeDocument/2006/relationships/settings" Target="/word/settings.xml" Id="R53c5cf71fe974bfd" /><Relationship Type="http://schemas.openxmlformats.org/officeDocument/2006/relationships/image" Target="/word/media/ec602781-4bdf-426a-a19d-7098554bdf04.png" Id="R1a6c458b9a5f40a5" /></Relationships>
</file>