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962b83deb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8b34b18f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Roost,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377ec4a5c4508" /><Relationship Type="http://schemas.openxmlformats.org/officeDocument/2006/relationships/numbering" Target="/word/numbering.xml" Id="Rad77871099a7490a" /><Relationship Type="http://schemas.openxmlformats.org/officeDocument/2006/relationships/settings" Target="/word/settings.xml" Id="Rcb13165e75504b91" /><Relationship Type="http://schemas.openxmlformats.org/officeDocument/2006/relationships/image" Target="/word/media/27515da0-e8f4-4cde-82f1-3a30722cb6d3.png" Id="R37d98b34b18f4302" /></Relationships>
</file>