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6a6c59f24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54ca6453c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Robinson Place,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0be576b994ee9" /><Relationship Type="http://schemas.openxmlformats.org/officeDocument/2006/relationships/numbering" Target="/word/numbering.xml" Id="Ra23ede54f51f426c" /><Relationship Type="http://schemas.openxmlformats.org/officeDocument/2006/relationships/settings" Target="/word/settings.xml" Id="Rf6db4467395d4177" /><Relationship Type="http://schemas.openxmlformats.org/officeDocument/2006/relationships/image" Target="/word/media/5a57dace-82cf-4c66-b9b2-04c8ec6e20b0.png" Id="R81154ca6453c449d" /></Relationships>
</file>