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bc574513f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b7b3a05a1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41efc5bce42ac" /><Relationship Type="http://schemas.openxmlformats.org/officeDocument/2006/relationships/numbering" Target="/word/numbering.xml" Id="Rb6a43b17a279487c" /><Relationship Type="http://schemas.openxmlformats.org/officeDocument/2006/relationships/settings" Target="/word/settings.xml" Id="R905f08125edc4742" /><Relationship Type="http://schemas.openxmlformats.org/officeDocument/2006/relationships/image" Target="/word/media/e9830b37-9dfc-436d-b76e-746190bb8808.png" Id="R6b7b7b3a05a14c22" /></Relationships>
</file>