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8608ee7a447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4e6aa4a21e45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e278baed0541b7" /><Relationship Type="http://schemas.openxmlformats.org/officeDocument/2006/relationships/numbering" Target="/word/numbering.xml" Id="R4283fdff6c6f4e8d" /><Relationship Type="http://schemas.openxmlformats.org/officeDocument/2006/relationships/settings" Target="/word/settings.xml" Id="Rbfa6e3f9b1e4482f" /><Relationship Type="http://schemas.openxmlformats.org/officeDocument/2006/relationships/image" Target="/word/media/fc8e0803-a9af-48ad-9570-d8086595da8c.png" Id="Raa4e6aa4a21e45cc" /></Relationships>
</file>