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77b9a5cdd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0c2dd5b4f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Roblee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cf65720f445d9" /><Relationship Type="http://schemas.openxmlformats.org/officeDocument/2006/relationships/numbering" Target="/word/numbering.xml" Id="R93e4254f7a334c1a" /><Relationship Type="http://schemas.openxmlformats.org/officeDocument/2006/relationships/settings" Target="/word/settings.xml" Id="R746e7c00e87e464a" /><Relationship Type="http://schemas.openxmlformats.org/officeDocument/2006/relationships/image" Target="/word/media/d1348249-d551-4032-b7e0-464603e52018.png" Id="Rd3a0c2dd5b4f448a" /></Relationships>
</file>