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ec38c8af8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87f8232c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Robles Del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e2345a4c4501" /><Relationship Type="http://schemas.openxmlformats.org/officeDocument/2006/relationships/numbering" Target="/word/numbering.xml" Id="R5ebc8752061e4ac0" /><Relationship Type="http://schemas.openxmlformats.org/officeDocument/2006/relationships/settings" Target="/word/settings.xml" Id="Rca5dccf9dffb4c63" /><Relationship Type="http://schemas.openxmlformats.org/officeDocument/2006/relationships/image" Target="/word/media/96b29856-0238-4a66-a23b-4e392eefa1e9.png" Id="R01b87f8232c3481e" /></Relationships>
</file>