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f025766b8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6a013898d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Rochford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ebefb86b848cb" /><Relationship Type="http://schemas.openxmlformats.org/officeDocument/2006/relationships/numbering" Target="/word/numbering.xml" Id="R5886372ace984422" /><Relationship Type="http://schemas.openxmlformats.org/officeDocument/2006/relationships/settings" Target="/word/settings.xml" Id="R9d3d831768554eae" /><Relationship Type="http://schemas.openxmlformats.org/officeDocument/2006/relationships/image" Target="/word/media/14b18472-badc-4d08-b426-77f915285dfd.png" Id="R6ff6a013898d4135" /></Relationships>
</file>