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eec61594e948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c31fb3b30340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 Cabin,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e7013b6b804ff5" /><Relationship Type="http://schemas.openxmlformats.org/officeDocument/2006/relationships/numbering" Target="/word/numbering.xml" Id="R94e66a82a60b4700" /><Relationship Type="http://schemas.openxmlformats.org/officeDocument/2006/relationships/settings" Target="/word/settings.xml" Id="R68b4da00c54244de" /><Relationship Type="http://schemas.openxmlformats.org/officeDocument/2006/relationships/image" Target="/word/media/b773b58d-e83d-4a86-b50d-16e1e047abdb.png" Id="Rf4c31fb3b3034030" /></Relationships>
</file>