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09c62d7f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4ddaad60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Falls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da254ee4843b7" /><Relationship Type="http://schemas.openxmlformats.org/officeDocument/2006/relationships/numbering" Target="/word/numbering.xml" Id="Ra6ea3306777f4b45" /><Relationship Type="http://schemas.openxmlformats.org/officeDocument/2006/relationships/settings" Target="/word/settings.xml" Id="Rd139afdfaf7645b8" /><Relationship Type="http://schemas.openxmlformats.org/officeDocument/2006/relationships/image" Target="/word/media/d1f10794-f51b-4985-9d4f-c23cb3b480f8.png" Id="R3c94ddaad60b4fd8" /></Relationships>
</file>