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e81c93701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0d8753284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Forge,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d37a78fc14ff8" /><Relationship Type="http://schemas.openxmlformats.org/officeDocument/2006/relationships/numbering" Target="/word/numbering.xml" Id="R5a7ceae7ca67481e" /><Relationship Type="http://schemas.openxmlformats.org/officeDocument/2006/relationships/settings" Target="/word/settings.xml" Id="R919d0ec87a614e40" /><Relationship Type="http://schemas.openxmlformats.org/officeDocument/2006/relationships/image" Target="/word/media/0a45a896-034d-46f3-baa2-6d13c2ee7419.png" Id="R0280d875328449e5" /></Relationships>
</file>