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addfc67a946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b0d8013142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 Mill,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a3e842cd044828" /><Relationship Type="http://schemas.openxmlformats.org/officeDocument/2006/relationships/numbering" Target="/word/numbering.xml" Id="R516efac5f451489c" /><Relationship Type="http://schemas.openxmlformats.org/officeDocument/2006/relationships/settings" Target="/word/settings.xml" Id="Red370e5f47124160" /><Relationship Type="http://schemas.openxmlformats.org/officeDocument/2006/relationships/image" Target="/word/media/ba1e819a-7286-44c5-8072-c12acd7da7e0.png" Id="R9bb0d801314245a9" /></Relationships>
</file>