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442629a6c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393409a03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Port,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5e8e3f69d411e" /><Relationship Type="http://schemas.openxmlformats.org/officeDocument/2006/relationships/numbering" Target="/word/numbering.xml" Id="R770ffd02f5c14631" /><Relationship Type="http://schemas.openxmlformats.org/officeDocument/2006/relationships/settings" Target="/word/settings.xml" Id="Rd93750471362437a" /><Relationship Type="http://schemas.openxmlformats.org/officeDocument/2006/relationships/image" Target="/word/media/f50296c0-b2ca-49f4-99d3-9473ac8a109e.png" Id="R74d393409a03484b" /></Relationships>
</file>