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df027e079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6a0ea8399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Run,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cb778330b48d9" /><Relationship Type="http://schemas.openxmlformats.org/officeDocument/2006/relationships/numbering" Target="/word/numbering.xml" Id="Rc7d5d66dd873480b" /><Relationship Type="http://schemas.openxmlformats.org/officeDocument/2006/relationships/settings" Target="/word/settings.xml" Id="R12dca4e653184dd6" /><Relationship Type="http://schemas.openxmlformats.org/officeDocument/2006/relationships/image" Target="/word/media/70afad54-49ef-4409-a546-15a4201eca6c.png" Id="Re806a0ea839948b4" /></Relationships>
</file>