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f124e8c7d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513fab63e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Rockaway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9ee99b1264cbb" /><Relationship Type="http://schemas.openxmlformats.org/officeDocument/2006/relationships/numbering" Target="/word/numbering.xml" Id="R7d8f55fd93194f3f" /><Relationship Type="http://schemas.openxmlformats.org/officeDocument/2006/relationships/settings" Target="/word/settings.xml" Id="R0b59a6e2aa984b1c" /><Relationship Type="http://schemas.openxmlformats.org/officeDocument/2006/relationships/image" Target="/word/media/1edd5db7-f291-454d-accc-140c048d088c.png" Id="R961513fab63e44c9" /></Relationships>
</file>