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121c62f784e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edf18d67049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Rockdale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2cbde33ee443b" /><Relationship Type="http://schemas.openxmlformats.org/officeDocument/2006/relationships/numbering" Target="/word/numbering.xml" Id="Re3b452a73c744aeb" /><Relationship Type="http://schemas.openxmlformats.org/officeDocument/2006/relationships/settings" Target="/word/settings.xml" Id="R3e35382baa32439b" /><Relationship Type="http://schemas.openxmlformats.org/officeDocument/2006/relationships/image" Target="/word/media/2f929175-fe64-434a-bc46-730b9237da3c.png" Id="Rcb1edf18d6704979" /></Relationships>
</file>