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188c160d9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637225f14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300419cf9491d" /><Relationship Type="http://schemas.openxmlformats.org/officeDocument/2006/relationships/numbering" Target="/word/numbering.xml" Id="R5156855703d444eb" /><Relationship Type="http://schemas.openxmlformats.org/officeDocument/2006/relationships/settings" Target="/word/settings.xml" Id="Rfa798c3b9fa1437e" /><Relationship Type="http://schemas.openxmlformats.org/officeDocument/2006/relationships/image" Target="/word/media/595edf36-f665-4b98-9083-e3d2bdd1a033.png" Id="R1f8637225f144d74" /></Relationships>
</file>