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62217164d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bf5a31e2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Rockhill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5ca0aa8924a20" /><Relationship Type="http://schemas.openxmlformats.org/officeDocument/2006/relationships/numbering" Target="/word/numbering.xml" Id="R1a1430a204aa4da4" /><Relationship Type="http://schemas.openxmlformats.org/officeDocument/2006/relationships/settings" Target="/word/settings.xml" Id="Re64ad14bd87f4efd" /><Relationship Type="http://schemas.openxmlformats.org/officeDocument/2006/relationships/image" Target="/word/media/44c50308-b7d4-4165-9565-5a22d36c336e.png" Id="R4a20bf5a31e24971" /></Relationships>
</file>