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b1333ac12645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cad03021de4c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Rocklin,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3a8605923a474c" /><Relationship Type="http://schemas.openxmlformats.org/officeDocument/2006/relationships/numbering" Target="/word/numbering.xml" Id="R9bbd52bbf8d54a05" /><Relationship Type="http://schemas.openxmlformats.org/officeDocument/2006/relationships/settings" Target="/word/settings.xml" Id="R0cd56b9201444356" /><Relationship Type="http://schemas.openxmlformats.org/officeDocument/2006/relationships/image" Target="/word/media/108077d6-1f28-41a4-b3cb-b70fa88d88ff.png" Id="R8acad03021de4c4e" /></Relationships>
</file>